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261" w:rsidRDefault="008B0261">
      <w:pPr>
        <w:rPr>
          <w:rFonts w:ascii="Arial" w:hAnsi="Arial" w:cs="Arial"/>
          <w:b/>
          <w:u w:val="single"/>
        </w:rPr>
      </w:pPr>
    </w:p>
    <w:p w:rsidR="008B0261" w:rsidRDefault="008B0261" w:rsidP="008B0261">
      <w:pPr>
        <w:jc w:val="center"/>
        <w:rPr>
          <w:rFonts w:ascii="Footlight MT Light" w:hAnsi="Footlight MT Light"/>
          <w:sz w:val="96"/>
        </w:rPr>
      </w:pPr>
      <w:smartTag w:uri="urn:schemas-microsoft-com:office:smarttags" w:element="place">
        <w:r>
          <w:rPr>
            <w:rFonts w:ascii="Footlight MT Light" w:hAnsi="Footlight MT Light"/>
            <w:sz w:val="96"/>
          </w:rPr>
          <w:t>St.</w:t>
        </w:r>
      </w:smartTag>
      <w:r>
        <w:rPr>
          <w:rFonts w:ascii="Footlight MT Light" w:hAnsi="Footlight MT Light"/>
          <w:sz w:val="96"/>
        </w:rPr>
        <w:t xml:space="preserve"> John the Baptist </w:t>
      </w:r>
    </w:p>
    <w:p w:rsidR="008B0261" w:rsidRDefault="008B0261" w:rsidP="008B0261">
      <w:pPr>
        <w:jc w:val="center"/>
        <w:rPr>
          <w:rFonts w:ascii="Footlight MT Light" w:hAnsi="Footlight MT Light"/>
          <w:sz w:val="96"/>
        </w:rPr>
      </w:pPr>
      <w:r>
        <w:rPr>
          <w:rFonts w:ascii="Footlight MT Light" w:hAnsi="Footlight MT Light"/>
          <w:sz w:val="96"/>
        </w:rPr>
        <w:t>RC Primary School</w:t>
      </w:r>
    </w:p>
    <w:p w:rsidR="008B0261" w:rsidRDefault="008B0261" w:rsidP="008B0261">
      <w:pPr>
        <w:jc w:val="center"/>
        <w:rPr>
          <w:rFonts w:ascii="Footlight MT Light" w:hAnsi="Footlight MT Light"/>
          <w:b/>
          <w:sz w:val="96"/>
        </w:rPr>
      </w:pPr>
    </w:p>
    <w:p w:rsidR="008B0261" w:rsidRDefault="008B0261" w:rsidP="008B0261">
      <w:pPr>
        <w:jc w:val="center"/>
        <w:rPr>
          <w:b/>
          <w:sz w:val="56"/>
        </w:rPr>
      </w:pPr>
      <w:r>
        <w:rPr>
          <w:b/>
          <w:noProof/>
          <w:sz w:val="56"/>
          <w:lang w:val="en-GB" w:eastAsia="en-GB"/>
        </w:rPr>
        <w:drawing>
          <wp:inline distT="0" distB="0" distL="0" distR="0" wp14:anchorId="732B7BD0" wp14:editId="6639CED9">
            <wp:extent cx="2895600" cy="2819400"/>
            <wp:effectExtent l="0" t="0" r="0" b="0"/>
            <wp:docPr id="2" name="Picture 2" descr="St John Baptist RC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John Baptist RC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61" w:rsidRDefault="008B0261" w:rsidP="008B0261">
      <w:pPr>
        <w:jc w:val="center"/>
      </w:pPr>
    </w:p>
    <w:p w:rsidR="008B0261" w:rsidRDefault="008B0261" w:rsidP="008B0261">
      <w:pPr>
        <w:jc w:val="center"/>
      </w:pPr>
    </w:p>
    <w:p w:rsidR="008B0261" w:rsidRDefault="008B0261" w:rsidP="008B0261">
      <w:pPr>
        <w:jc w:val="center"/>
      </w:pPr>
      <w:proofErr w:type="spellStart"/>
      <w:r>
        <w:rPr>
          <w:rFonts w:ascii="Footlight MT Light" w:hAnsi="Footlight MT Light"/>
          <w:sz w:val="96"/>
        </w:rPr>
        <w:t>Accessibilty</w:t>
      </w:r>
      <w:proofErr w:type="spellEnd"/>
      <w:r>
        <w:rPr>
          <w:rFonts w:ascii="Footlight MT Light" w:hAnsi="Footlight MT Light"/>
          <w:sz w:val="96"/>
        </w:rPr>
        <w:t xml:space="preserve"> Plan </w:t>
      </w:r>
    </w:p>
    <w:p w:rsidR="008B0261" w:rsidRDefault="008B0261" w:rsidP="008B0261">
      <w:pPr>
        <w:jc w:val="center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8B0261" w:rsidTr="0039281F">
        <w:tc>
          <w:tcPr>
            <w:tcW w:w="8522" w:type="dxa"/>
            <w:gridSpan w:val="3"/>
          </w:tcPr>
          <w:p w:rsidR="008B0261" w:rsidRDefault="008B0261" w:rsidP="0039281F">
            <w:pPr>
              <w:jc w:val="center"/>
            </w:pPr>
            <w:r>
              <w:t xml:space="preserve">St John the </w:t>
            </w:r>
            <w:smartTag w:uri="urn:schemas-microsoft-com:office:smarttags" w:element="place">
              <w:smartTag w:uri="urn:schemas-microsoft-com:office:smarttags" w:element="PlaceName">
                <w:r>
                  <w:t>Baptist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Roman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Catholic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Primary School</w:t>
                </w:r>
              </w:smartTag>
            </w:smartTag>
          </w:p>
          <w:p w:rsidR="008B0261" w:rsidRDefault="008B0261" w:rsidP="0039281F">
            <w:pPr>
              <w:jc w:val="center"/>
            </w:pPr>
            <w:smartTag w:uri="urn:schemas-microsoft-com:office:smarttags" w:element="Street">
              <w:smartTag w:uri="urn:schemas-microsoft-com:office:smarttags" w:element="address">
                <w:r>
                  <w:t>Milton Lane</w:t>
                </w:r>
              </w:smartTag>
            </w:smartTag>
          </w:p>
          <w:p w:rsidR="008B0261" w:rsidRDefault="008B0261" w:rsidP="0039281F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t>Dartmouth</w:t>
                </w:r>
              </w:smartTag>
            </w:smartTag>
            <w:r>
              <w:t xml:space="preserve"> TQ6 9HW</w:t>
            </w:r>
          </w:p>
          <w:p w:rsidR="008B0261" w:rsidRDefault="008B0261" w:rsidP="0039281F">
            <w:pPr>
              <w:jc w:val="center"/>
            </w:pPr>
            <w:r>
              <w:t>Tel: 01803 832495</w:t>
            </w:r>
          </w:p>
        </w:tc>
      </w:tr>
      <w:tr w:rsidR="008B0261" w:rsidTr="0039281F">
        <w:tblPrEx>
          <w:tblLook w:val="04A0" w:firstRow="1" w:lastRow="0" w:firstColumn="1" w:lastColumn="0" w:noHBand="0" w:noVBand="1"/>
        </w:tblPrEx>
        <w:tc>
          <w:tcPr>
            <w:tcW w:w="2840" w:type="dxa"/>
          </w:tcPr>
          <w:p w:rsidR="008B0261" w:rsidRDefault="008B0261" w:rsidP="0039281F">
            <w:r>
              <w:t xml:space="preserve">Approved </w:t>
            </w:r>
          </w:p>
        </w:tc>
        <w:tc>
          <w:tcPr>
            <w:tcW w:w="2841" w:type="dxa"/>
          </w:tcPr>
          <w:p w:rsidR="008B0261" w:rsidRDefault="00ED4B16" w:rsidP="0039281F">
            <w:r>
              <w:t xml:space="preserve">Autumn </w:t>
            </w:r>
            <w:r w:rsidR="003927DD">
              <w:t>2</w:t>
            </w:r>
            <w:r>
              <w:t>5</w:t>
            </w:r>
          </w:p>
        </w:tc>
        <w:tc>
          <w:tcPr>
            <w:tcW w:w="2841" w:type="dxa"/>
          </w:tcPr>
          <w:p w:rsidR="008B0261" w:rsidRDefault="008B0261" w:rsidP="0039281F">
            <w:r>
              <w:t>L Hamilton</w:t>
            </w:r>
          </w:p>
        </w:tc>
      </w:tr>
      <w:tr w:rsidR="008B0261" w:rsidTr="0039281F">
        <w:tblPrEx>
          <w:tblLook w:val="04A0" w:firstRow="1" w:lastRow="0" w:firstColumn="1" w:lastColumn="0" w:noHBand="0" w:noVBand="1"/>
        </w:tblPrEx>
        <w:tc>
          <w:tcPr>
            <w:tcW w:w="2840" w:type="dxa"/>
          </w:tcPr>
          <w:p w:rsidR="008B0261" w:rsidRDefault="008B0261" w:rsidP="0039281F">
            <w:r>
              <w:t xml:space="preserve">Renew </w:t>
            </w:r>
          </w:p>
        </w:tc>
        <w:tc>
          <w:tcPr>
            <w:tcW w:w="2841" w:type="dxa"/>
          </w:tcPr>
          <w:p w:rsidR="008B0261" w:rsidRDefault="00ED4B16" w:rsidP="0039281F">
            <w:r>
              <w:t>Autumn 28</w:t>
            </w:r>
          </w:p>
        </w:tc>
        <w:tc>
          <w:tcPr>
            <w:tcW w:w="2841" w:type="dxa"/>
          </w:tcPr>
          <w:p w:rsidR="008B0261" w:rsidRDefault="008B0261" w:rsidP="0039281F"/>
        </w:tc>
      </w:tr>
    </w:tbl>
    <w:p w:rsidR="008B0261" w:rsidRDefault="008B0261" w:rsidP="008B0261"/>
    <w:p w:rsidR="008B0261" w:rsidRDefault="008B0261">
      <w:pPr>
        <w:rPr>
          <w:rFonts w:ascii="Arial" w:hAnsi="Arial" w:cs="Arial"/>
          <w:b/>
          <w:u w:val="single"/>
        </w:rPr>
      </w:pPr>
    </w:p>
    <w:p w:rsidR="008B0261" w:rsidRDefault="008B0261">
      <w:pPr>
        <w:rPr>
          <w:rFonts w:ascii="Arial" w:hAnsi="Arial" w:cs="Arial"/>
          <w:b/>
          <w:u w:val="single"/>
        </w:rPr>
      </w:pPr>
    </w:p>
    <w:p w:rsidR="008B0261" w:rsidRDefault="008B0261">
      <w:pPr>
        <w:rPr>
          <w:rFonts w:ascii="Arial" w:hAnsi="Arial" w:cs="Arial"/>
          <w:b/>
          <w:u w:val="single"/>
        </w:rPr>
      </w:pPr>
    </w:p>
    <w:p w:rsidR="008B0261" w:rsidRDefault="008B0261">
      <w:pPr>
        <w:rPr>
          <w:rFonts w:ascii="Arial" w:hAnsi="Arial" w:cs="Arial"/>
          <w:b/>
          <w:u w:val="single"/>
        </w:rPr>
      </w:pPr>
    </w:p>
    <w:p w:rsidR="00D01FAC" w:rsidRPr="00D01FAC" w:rsidRDefault="00D01FAC">
      <w:pPr>
        <w:rPr>
          <w:rFonts w:ascii="Arial" w:hAnsi="Arial" w:cs="Arial"/>
          <w:b/>
          <w:u w:val="single"/>
        </w:rPr>
      </w:pPr>
      <w:r w:rsidRPr="00D01FAC">
        <w:rPr>
          <w:rFonts w:ascii="Arial" w:hAnsi="Arial" w:cs="Arial"/>
          <w:b/>
          <w:u w:val="single"/>
        </w:rPr>
        <w:lastRenderedPageBreak/>
        <w:t xml:space="preserve">Accessibility </w:t>
      </w:r>
      <w:proofErr w:type="gramStart"/>
      <w:r w:rsidRPr="00D01FAC">
        <w:rPr>
          <w:rFonts w:ascii="Arial" w:hAnsi="Arial" w:cs="Arial"/>
          <w:b/>
          <w:u w:val="single"/>
        </w:rPr>
        <w:t>Plan  20</w:t>
      </w:r>
      <w:r w:rsidR="00B954B8">
        <w:rPr>
          <w:rFonts w:ascii="Arial" w:hAnsi="Arial" w:cs="Arial"/>
          <w:b/>
          <w:u w:val="single"/>
        </w:rPr>
        <w:t>25</w:t>
      </w:r>
      <w:proofErr w:type="gramEnd"/>
      <w:r w:rsidR="00B954B8">
        <w:rPr>
          <w:rFonts w:ascii="Arial" w:hAnsi="Arial" w:cs="Arial"/>
          <w:b/>
          <w:u w:val="single"/>
        </w:rPr>
        <w:t>-2028</w:t>
      </w:r>
    </w:p>
    <w:p w:rsidR="00AB2F9A" w:rsidRPr="00D01FAC" w:rsidRDefault="0046635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 John the Baptist S</w:t>
      </w:r>
      <w:bookmarkStart w:id="0" w:name="_GoBack"/>
      <w:bookmarkEnd w:id="0"/>
      <w:r w:rsidR="00AB2F9A" w:rsidRPr="00D01FAC">
        <w:rPr>
          <w:rFonts w:ascii="Arial" w:hAnsi="Arial" w:cs="Arial"/>
          <w:b/>
          <w:u w:val="single"/>
        </w:rPr>
        <w:t>chool</w:t>
      </w:r>
    </w:p>
    <w:p w:rsidR="00AB2F9A" w:rsidRPr="00D01FAC" w:rsidRDefault="00AB2F9A" w:rsidP="00AB2F9A">
      <w:pPr>
        <w:autoSpaceDE w:val="0"/>
        <w:rPr>
          <w:rFonts w:ascii="Arial" w:hAnsi="Arial" w:cs="Arial"/>
          <w:b/>
          <w:bCs/>
          <w:sz w:val="26"/>
          <w:szCs w:val="26"/>
          <w:u w:val="single"/>
          <w:lang w:eastAsia="en-GB"/>
        </w:rPr>
      </w:pPr>
      <w:r w:rsidRPr="00D01FAC">
        <w:rPr>
          <w:rFonts w:ascii="Arial" w:hAnsi="Arial" w:cs="Arial"/>
          <w:b/>
          <w:bCs/>
          <w:sz w:val="26"/>
          <w:szCs w:val="26"/>
          <w:u w:val="single"/>
          <w:lang w:eastAsia="en-GB"/>
        </w:rPr>
        <w:t>Introduction</w:t>
      </w:r>
    </w:p>
    <w:p w:rsidR="00AB2F9A" w:rsidRPr="00C35669" w:rsidRDefault="00AB2F9A" w:rsidP="00AB2F9A">
      <w:pPr>
        <w:pStyle w:val="Default"/>
      </w:pPr>
      <w:r w:rsidRPr="00C35669">
        <w:t xml:space="preserve">This policy has been written taking into account our </w:t>
      </w:r>
      <w:r w:rsidR="00ED4B16">
        <w:t xml:space="preserve">school’s very strong nurturing </w:t>
      </w:r>
      <w:r w:rsidR="00492D70">
        <w:t>Catholic ethos and vision</w:t>
      </w:r>
      <w:r w:rsidRPr="00C35669">
        <w:t xml:space="preserve"> based upon Gospel values in wh</w:t>
      </w:r>
      <w:r w:rsidR="00492D70">
        <w:t>ich each child is respected and</w:t>
      </w:r>
      <w:r w:rsidRPr="00C35669">
        <w:t xml:space="preserve"> valued as made in the image of Christ.  We want all our children to become the very best that they can be and to feel special and unique.</w:t>
      </w:r>
    </w:p>
    <w:p w:rsidR="00AB2F9A" w:rsidRDefault="00AB2F9A" w:rsidP="00AB2F9A">
      <w:pPr>
        <w:pStyle w:val="Default"/>
      </w:pPr>
      <w:r w:rsidRPr="00C35669">
        <w:t xml:space="preserve"> As a school we take pride in develo</w:t>
      </w:r>
      <w:r w:rsidR="00ED4B16">
        <w:t>ping each child’s</w:t>
      </w:r>
      <w:r w:rsidRPr="00C35669">
        <w:t xml:space="preserve"> Independence, Creativity, </w:t>
      </w:r>
      <w:r w:rsidR="00C35669" w:rsidRPr="00C35669">
        <w:t>Resilience</w:t>
      </w:r>
      <w:r w:rsidRPr="00C35669">
        <w:t xml:space="preserve"> and Collaborative work</w:t>
      </w:r>
      <w:r w:rsidR="00ED4B16">
        <w:t xml:space="preserve"> with others. These core values</w:t>
      </w:r>
      <w:r w:rsidRPr="00C35669">
        <w:t xml:space="preserve"> and skills are promoted and celebrated where pos</w:t>
      </w:r>
      <w:r w:rsidR="00ED4B16">
        <w:t>sible and underpin our Catholic</w:t>
      </w:r>
      <w:r w:rsidRPr="00C35669">
        <w:t xml:space="preserve"> ethos. We also believe in promoting moral, spiritual, social and cultural development by providing positive experiences within the curriculum and through the local</w:t>
      </w:r>
      <w:r w:rsidR="00ED4B16">
        <w:t xml:space="preserve"> community and within our CAST </w:t>
      </w:r>
      <w:r w:rsidRPr="00C35669">
        <w:t>academy of 35 schools spanning the South west</w:t>
      </w:r>
      <w:r>
        <w:rPr>
          <w:rFonts w:ascii="Calibri" w:hAnsi="Calibri"/>
        </w:rPr>
        <w:t>.</w:t>
      </w:r>
    </w:p>
    <w:p w:rsidR="00AB2F9A" w:rsidRDefault="00AB2F9A"/>
    <w:p w:rsidR="00AB2F9A" w:rsidRPr="00D01FAC" w:rsidRDefault="00AB2F9A">
      <w:pPr>
        <w:rPr>
          <w:rFonts w:ascii="Arial" w:hAnsi="Arial" w:cs="Arial"/>
          <w:b/>
          <w:u w:val="single"/>
        </w:rPr>
      </w:pPr>
      <w:r w:rsidRPr="00D01FAC">
        <w:rPr>
          <w:rFonts w:ascii="Arial" w:hAnsi="Arial" w:cs="Arial"/>
          <w:b/>
          <w:u w:val="single"/>
        </w:rPr>
        <w:t>Improving access for disabled pupils to the curriculum</w:t>
      </w:r>
    </w:p>
    <w:p w:rsidR="00C35669" w:rsidRPr="00D01FAC" w:rsidRDefault="00C35669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</w:tblGrid>
      <w:tr w:rsidR="00904F88" w:rsidTr="003927DD">
        <w:tc>
          <w:tcPr>
            <w:tcW w:w="1992" w:type="dxa"/>
          </w:tcPr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Target</w:t>
            </w:r>
          </w:p>
        </w:tc>
        <w:tc>
          <w:tcPr>
            <w:tcW w:w="1992" w:type="dxa"/>
          </w:tcPr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Strategy </w:t>
            </w:r>
          </w:p>
        </w:tc>
        <w:tc>
          <w:tcPr>
            <w:tcW w:w="1992" w:type="dxa"/>
          </w:tcPr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Time-Scale</w:t>
            </w:r>
          </w:p>
        </w:tc>
        <w:tc>
          <w:tcPr>
            <w:tcW w:w="1993" w:type="dxa"/>
          </w:tcPr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Responsibility</w:t>
            </w:r>
          </w:p>
        </w:tc>
        <w:tc>
          <w:tcPr>
            <w:tcW w:w="1993" w:type="dxa"/>
          </w:tcPr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Success Criteria</w:t>
            </w:r>
          </w:p>
        </w:tc>
      </w:tr>
      <w:tr w:rsidR="00904F88" w:rsidTr="003927DD">
        <w:tc>
          <w:tcPr>
            <w:tcW w:w="1992" w:type="dxa"/>
          </w:tcPr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increase confidence of all staff in differentiating the curriculum </w:t>
            </w:r>
          </w:p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92" w:type="dxa"/>
          </w:tcPr>
          <w:p w:rsidR="00AB2F9A" w:rsidRDefault="00AB2F9A" w:rsidP="00AB2F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aware of staff training needs on curriculum access </w:t>
            </w:r>
          </w:p>
          <w:p w:rsidR="003927DD" w:rsidRPr="00AB2F9A" w:rsidRDefault="003927DD" w:rsidP="003927D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Focus upon developing a mental health lead and Trauma informed training/PDA training </w:t>
            </w:r>
          </w:p>
          <w:p w:rsidR="00AB2F9A" w:rsidRPr="00AB2F9A" w:rsidRDefault="00AB2F9A" w:rsidP="007268E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92" w:type="dxa"/>
          </w:tcPr>
          <w:p w:rsidR="00AB2F9A" w:rsidRDefault="00AB2F9A" w:rsidP="00AB2F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On-going and as required </w:t>
            </w:r>
          </w:p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93" w:type="dxa"/>
          </w:tcPr>
          <w:p w:rsidR="00904F88" w:rsidRDefault="00AB2F9A" w:rsidP="007268E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SENDCO</w:t>
            </w:r>
          </w:p>
          <w:p w:rsidR="00AB2F9A" w:rsidRPr="00AB2F9A" w:rsidRDefault="00AB2F9A" w:rsidP="007268E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Liz Hamilton(head)</w:t>
            </w:r>
          </w:p>
        </w:tc>
        <w:tc>
          <w:tcPr>
            <w:tcW w:w="1993" w:type="dxa"/>
          </w:tcPr>
          <w:p w:rsidR="00AB2F9A" w:rsidRDefault="00AB2F9A" w:rsidP="00AB2F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Raised staff confidence in strategies for differentiation and increased pupil participation </w:t>
            </w:r>
          </w:p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04F88" w:rsidTr="003927DD">
        <w:tc>
          <w:tcPr>
            <w:tcW w:w="1992" w:type="dxa"/>
          </w:tcPr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classroom support staff have specific training on disability issues </w:t>
            </w:r>
          </w:p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AB2F9A" w:rsidRDefault="00AB2F9A" w:rsidP="00AB2F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aware of staff training needs </w:t>
            </w:r>
          </w:p>
          <w:p w:rsidR="00904F88" w:rsidRDefault="00AB2F9A" w:rsidP="00AB2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access appropriate CPD </w:t>
            </w:r>
          </w:p>
          <w:p w:rsidR="00AB2F9A" w:rsidRDefault="003927DD" w:rsidP="00AB2F9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Focus as above </w:t>
            </w:r>
          </w:p>
        </w:tc>
        <w:tc>
          <w:tcPr>
            <w:tcW w:w="1992" w:type="dxa"/>
          </w:tcPr>
          <w:p w:rsidR="00904F88" w:rsidRPr="00AB2F9A" w:rsidRDefault="00AB2F9A" w:rsidP="007268EC">
            <w:pPr>
              <w:rPr>
                <w:rFonts w:asciiTheme="majorHAnsi" w:hAnsiTheme="majorHAnsi"/>
                <w:sz w:val="22"/>
                <w:szCs w:val="22"/>
              </w:rPr>
            </w:pPr>
            <w:r w:rsidRPr="00AB2F9A">
              <w:rPr>
                <w:rFonts w:asciiTheme="majorHAnsi" w:hAnsiTheme="majorHAnsi"/>
                <w:sz w:val="22"/>
                <w:szCs w:val="22"/>
              </w:rPr>
              <w:t xml:space="preserve">16-18 </w:t>
            </w:r>
          </w:p>
        </w:tc>
        <w:tc>
          <w:tcPr>
            <w:tcW w:w="1993" w:type="dxa"/>
          </w:tcPr>
          <w:p w:rsidR="00AB2F9A" w:rsidRDefault="00AB2F9A" w:rsidP="00AB2F9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SENDCO</w:t>
            </w:r>
          </w:p>
          <w:p w:rsidR="00904F88" w:rsidRDefault="00AB2F9A" w:rsidP="00AB2F9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Liz Hamilton(head)</w:t>
            </w:r>
          </w:p>
          <w:p w:rsidR="00AB2F9A" w:rsidRDefault="00AB2F9A" w:rsidP="00AB2F9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Weekly TA meetings </w:t>
            </w:r>
          </w:p>
        </w:tc>
        <w:tc>
          <w:tcPr>
            <w:tcW w:w="1993" w:type="dxa"/>
          </w:tcPr>
          <w:p w:rsidR="00AB2F9A" w:rsidRDefault="00AB2F9A" w:rsidP="00AB2F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confident  support staff </w:t>
            </w:r>
          </w:p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04F88" w:rsidTr="003927DD">
        <w:tc>
          <w:tcPr>
            <w:tcW w:w="1992" w:type="dxa"/>
          </w:tcPr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all staff are aware of disabled children’s curriculum access </w:t>
            </w:r>
          </w:p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AB2F9A" w:rsidRDefault="00AB2F9A" w:rsidP="00AB2F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Set up a system of individual access plans for disabled pupils when required </w:t>
            </w:r>
          </w:p>
          <w:p w:rsidR="00904F88" w:rsidRDefault="00AB2F9A" w:rsidP="00AB2F9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sz w:val="20"/>
                <w:szCs w:val="20"/>
              </w:rPr>
              <w:t>Information sharing with all agencies involved with child</w:t>
            </w:r>
          </w:p>
        </w:tc>
        <w:tc>
          <w:tcPr>
            <w:tcW w:w="1992" w:type="dxa"/>
          </w:tcPr>
          <w:p w:rsidR="00AB2F9A" w:rsidRDefault="00AB2F9A" w:rsidP="00AB2F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On-going and as required </w:t>
            </w:r>
          </w:p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93" w:type="dxa"/>
          </w:tcPr>
          <w:p w:rsidR="002F4E50" w:rsidRDefault="002F4E50" w:rsidP="002F4E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SENDCO</w:t>
            </w:r>
          </w:p>
          <w:p w:rsidR="002F4E50" w:rsidRDefault="002F4E50" w:rsidP="002F4E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Liz Hamilton(head)</w:t>
            </w:r>
          </w:p>
          <w:p w:rsidR="00904F88" w:rsidRDefault="002F4E50" w:rsidP="002F4E5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Weekly TA meetings</w:t>
            </w:r>
          </w:p>
        </w:tc>
        <w:tc>
          <w:tcPr>
            <w:tcW w:w="1993" w:type="dxa"/>
          </w:tcPr>
          <w:p w:rsidR="002F4E50" w:rsidRDefault="002F4E50" w:rsidP="002F4E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staff aware of individuals needs </w:t>
            </w:r>
          </w:p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04F88" w:rsidTr="003927DD">
        <w:tc>
          <w:tcPr>
            <w:tcW w:w="1992" w:type="dxa"/>
          </w:tcPr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ICT software to support learning </w:t>
            </w:r>
            <w:r w:rsidR="003927DD">
              <w:rPr>
                <w:sz w:val="20"/>
                <w:szCs w:val="20"/>
              </w:rPr>
              <w:t xml:space="preserve">and reduce cognitive load for children with specific needs </w:t>
            </w:r>
          </w:p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904F88" w:rsidRPr="002F4E50" w:rsidRDefault="003927DD" w:rsidP="00726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Focus upon children with specific difficulties 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dyslexia </w:t>
            </w:r>
          </w:p>
        </w:tc>
        <w:tc>
          <w:tcPr>
            <w:tcW w:w="1992" w:type="dxa"/>
          </w:tcPr>
          <w:p w:rsidR="002F4E50" w:rsidRDefault="002F4E50" w:rsidP="002F4E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On-going and as required </w:t>
            </w:r>
          </w:p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93" w:type="dxa"/>
          </w:tcPr>
          <w:p w:rsidR="002F4E50" w:rsidRDefault="002F4E50" w:rsidP="002F4E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SENDCO</w:t>
            </w:r>
          </w:p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93" w:type="dxa"/>
          </w:tcPr>
          <w:p w:rsidR="00904F88" w:rsidRDefault="002F4E50" w:rsidP="007268EC">
            <w:pPr>
              <w:rPr>
                <w:rFonts w:ascii="Arial" w:hAnsi="Arial" w:cs="Arial"/>
                <w:sz w:val="20"/>
                <w:szCs w:val="20"/>
              </w:rPr>
            </w:pPr>
            <w:r w:rsidRPr="002F4E50">
              <w:rPr>
                <w:rFonts w:ascii="Arial" w:hAnsi="Arial" w:cs="Arial"/>
                <w:sz w:val="20"/>
                <w:szCs w:val="20"/>
              </w:rPr>
              <w:t xml:space="preserve">ICT used widely and by all </w:t>
            </w:r>
          </w:p>
          <w:p w:rsidR="003927DD" w:rsidRDefault="003927DD" w:rsidP="00726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Touch typing skills specifically taught to children who would benefit from this </w:t>
            </w:r>
          </w:p>
          <w:p w:rsidR="00ED4B16" w:rsidRPr="002F4E50" w:rsidRDefault="00ED4B16" w:rsidP="007268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F88" w:rsidTr="003927DD">
        <w:tc>
          <w:tcPr>
            <w:tcW w:w="1992" w:type="dxa"/>
          </w:tcPr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All educational visits to be accessible to all </w:t>
            </w:r>
          </w:p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2F4E50" w:rsidRDefault="002F4E50" w:rsidP="002F4E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each new venue is vetted for appropriateness </w:t>
            </w:r>
          </w:p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92" w:type="dxa"/>
          </w:tcPr>
          <w:p w:rsidR="002F4E50" w:rsidRDefault="002F4E50" w:rsidP="002F4E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On-going and as required </w:t>
            </w:r>
          </w:p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93" w:type="dxa"/>
          </w:tcPr>
          <w:p w:rsidR="00904F88" w:rsidRDefault="002F4E50" w:rsidP="007268EC">
            <w:pPr>
              <w:rPr>
                <w:rFonts w:ascii="Arial" w:hAnsi="Arial" w:cs="Arial"/>
                <w:sz w:val="20"/>
                <w:szCs w:val="20"/>
              </w:rPr>
            </w:pPr>
            <w:r w:rsidRPr="002F4E50">
              <w:rPr>
                <w:rFonts w:ascii="Arial" w:hAnsi="Arial" w:cs="Arial"/>
                <w:sz w:val="20"/>
                <w:szCs w:val="20"/>
              </w:rPr>
              <w:t>Class teachers</w:t>
            </w:r>
          </w:p>
          <w:p w:rsidR="003927DD" w:rsidRPr="002F4E50" w:rsidRDefault="003927DD" w:rsidP="00726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SENDCO</w:t>
            </w:r>
          </w:p>
        </w:tc>
        <w:tc>
          <w:tcPr>
            <w:tcW w:w="1993" w:type="dxa"/>
          </w:tcPr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04F88" w:rsidTr="003927DD">
        <w:tc>
          <w:tcPr>
            <w:tcW w:w="1992" w:type="dxa"/>
          </w:tcPr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PE curriculum to ensure PE accessible to all </w:t>
            </w:r>
          </w:p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904F88" w:rsidRDefault="002F4E50" w:rsidP="007268EC">
            <w:pPr>
              <w:rPr>
                <w:rFonts w:asciiTheme="majorHAnsi" w:hAnsiTheme="majorHAnsi"/>
                <w:sz w:val="22"/>
                <w:szCs w:val="22"/>
              </w:rPr>
            </w:pPr>
            <w:r w:rsidRPr="002F4E50">
              <w:rPr>
                <w:rFonts w:asciiTheme="majorHAnsi" w:hAnsiTheme="majorHAnsi"/>
                <w:sz w:val="22"/>
                <w:szCs w:val="22"/>
              </w:rPr>
              <w:t xml:space="preserve">Ensure that </w:t>
            </w:r>
            <w:r>
              <w:rPr>
                <w:rFonts w:asciiTheme="majorHAnsi" w:hAnsiTheme="majorHAnsi"/>
                <w:sz w:val="22"/>
                <w:szCs w:val="22"/>
              </w:rPr>
              <w:t>all are able to access high quality PE.</w:t>
            </w:r>
          </w:p>
          <w:p w:rsidR="002F4E50" w:rsidRPr="002F4E50" w:rsidRDefault="002F4E50" w:rsidP="007268E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Use examples of positive role models such as disabled sports people in assemblies/ curriculum.</w:t>
            </w:r>
          </w:p>
        </w:tc>
        <w:tc>
          <w:tcPr>
            <w:tcW w:w="1992" w:type="dxa"/>
          </w:tcPr>
          <w:p w:rsidR="002F4E50" w:rsidRDefault="002F4E50" w:rsidP="002F4E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On-going and as required </w:t>
            </w:r>
          </w:p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93" w:type="dxa"/>
          </w:tcPr>
          <w:p w:rsidR="00904F88" w:rsidRDefault="002F4E50" w:rsidP="007268EC">
            <w:pPr>
              <w:rPr>
                <w:rFonts w:ascii="Arial" w:hAnsi="Arial" w:cs="Arial"/>
                <w:sz w:val="20"/>
                <w:szCs w:val="20"/>
              </w:rPr>
            </w:pPr>
            <w:r w:rsidRPr="002F4E50">
              <w:rPr>
                <w:rFonts w:ascii="Arial" w:hAnsi="Arial" w:cs="Arial"/>
                <w:sz w:val="20"/>
                <w:szCs w:val="20"/>
              </w:rPr>
              <w:t>Class teachers</w:t>
            </w:r>
            <w:r>
              <w:rPr>
                <w:rFonts w:ascii="Arial" w:hAnsi="Arial" w:cs="Arial"/>
                <w:sz w:val="20"/>
                <w:szCs w:val="20"/>
              </w:rPr>
              <w:t>/Sports coach</w:t>
            </w:r>
          </w:p>
          <w:p w:rsidR="002F4E50" w:rsidRDefault="002F4E50" w:rsidP="002F4E5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SENDCO</w:t>
            </w:r>
          </w:p>
          <w:p w:rsidR="002F4E50" w:rsidRDefault="002F4E50" w:rsidP="007268E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93" w:type="dxa"/>
          </w:tcPr>
          <w:p w:rsidR="002F4E50" w:rsidRDefault="002F4E50" w:rsidP="002F4E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to have access to PE and be able to excel </w:t>
            </w:r>
          </w:p>
          <w:p w:rsidR="00904F88" w:rsidRDefault="00904F88" w:rsidP="007268E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904F88" w:rsidRDefault="00904F88" w:rsidP="007268EC">
      <w:pPr>
        <w:rPr>
          <w:rFonts w:asciiTheme="majorHAnsi" w:hAnsiTheme="majorHAnsi"/>
          <w:sz w:val="28"/>
          <w:szCs w:val="28"/>
        </w:rPr>
      </w:pPr>
    </w:p>
    <w:p w:rsidR="00904F88" w:rsidRDefault="00904F88" w:rsidP="00904F88">
      <w:pPr>
        <w:rPr>
          <w:rFonts w:asciiTheme="majorHAnsi" w:hAnsiTheme="majorHAnsi"/>
          <w:sz w:val="28"/>
          <w:szCs w:val="28"/>
        </w:rPr>
      </w:pPr>
    </w:p>
    <w:p w:rsidR="00511DF8" w:rsidRPr="0054599B" w:rsidRDefault="00904F88" w:rsidP="00904F88">
      <w:pPr>
        <w:rPr>
          <w:rFonts w:asciiTheme="majorHAnsi" w:hAnsiTheme="majorHAnsi"/>
          <w:b/>
          <w:sz w:val="28"/>
          <w:szCs w:val="28"/>
        </w:rPr>
      </w:pPr>
      <w:r w:rsidRPr="0054599B">
        <w:rPr>
          <w:rFonts w:asciiTheme="majorHAnsi" w:hAnsiTheme="majorHAnsi"/>
          <w:b/>
          <w:sz w:val="28"/>
          <w:szCs w:val="28"/>
        </w:rPr>
        <w:t xml:space="preserve">Improving Physical environment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0"/>
        <w:gridCol w:w="1950"/>
        <w:gridCol w:w="1912"/>
        <w:gridCol w:w="1977"/>
        <w:gridCol w:w="2173"/>
      </w:tblGrid>
      <w:tr w:rsidR="00904F88" w:rsidTr="0054599B">
        <w:tc>
          <w:tcPr>
            <w:tcW w:w="1950" w:type="dxa"/>
          </w:tcPr>
          <w:p w:rsidR="00904F88" w:rsidRDefault="00904F88" w:rsidP="007274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Target</w:t>
            </w:r>
          </w:p>
        </w:tc>
        <w:tc>
          <w:tcPr>
            <w:tcW w:w="1950" w:type="dxa"/>
          </w:tcPr>
          <w:p w:rsidR="00904F88" w:rsidRDefault="00904F88" w:rsidP="007274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Strategy </w:t>
            </w:r>
          </w:p>
        </w:tc>
        <w:tc>
          <w:tcPr>
            <w:tcW w:w="1912" w:type="dxa"/>
          </w:tcPr>
          <w:p w:rsidR="00904F88" w:rsidRDefault="00904F88" w:rsidP="007274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Time-Scale</w:t>
            </w:r>
          </w:p>
        </w:tc>
        <w:tc>
          <w:tcPr>
            <w:tcW w:w="1977" w:type="dxa"/>
          </w:tcPr>
          <w:p w:rsidR="00904F88" w:rsidRDefault="00904F88" w:rsidP="007274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Responsibility</w:t>
            </w:r>
          </w:p>
        </w:tc>
        <w:tc>
          <w:tcPr>
            <w:tcW w:w="2173" w:type="dxa"/>
          </w:tcPr>
          <w:p w:rsidR="00904F88" w:rsidRDefault="00904F88" w:rsidP="007274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Success Criteria</w:t>
            </w:r>
          </w:p>
        </w:tc>
      </w:tr>
      <w:tr w:rsidR="00904F88" w:rsidTr="0054599B">
        <w:tc>
          <w:tcPr>
            <w:tcW w:w="1950" w:type="dxa"/>
          </w:tcPr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school is aware of the access needs of disabled pupils, staff, governors, parent/carers and visitors </w:t>
            </w:r>
          </w:p>
          <w:p w:rsidR="00904F88" w:rsidRDefault="00904F88" w:rsidP="007274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50" w:type="dxa"/>
          </w:tcPr>
          <w:p w:rsidR="002F4E50" w:rsidRDefault="002F4E50" w:rsidP="002F4E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create access plans for individual disabled pupils as part of the IEP/provision maps process when required </w:t>
            </w:r>
          </w:p>
          <w:p w:rsidR="002F4E50" w:rsidRDefault="002F4E50" w:rsidP="002F4E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aware of staff, governors and parents access needs and meet as appropriate </w:t>
            </w:r>
          </w:p>
          <w:p w:rsidR="00904F88" w:rsidRDefault="00904F88" w:rsidP="007274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2" w:type="dxa"/>
          </w:tcPr>
          <w:p w:rsidR="00904F88" w:rsidRDefault="0054599B" w:rsidP="007274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On going </w:t>
            </w:r>
          </w:p>
        </w:tc>
        <w:tc>
          <w:tcPr>
            <w:tcW w:w="1977" w:type="dxa"/>
          </w:tcPr>
          <w:p w:rsidR="0054599B" w:rsidRDefault="0054599B" w:rsidP="0054599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SENDCO</w:t>
            </w:r>
          </w:p>
          <w:p w:rsidR="0054599B" w:rsidRDefault="0054599B" w:rsidP="0054599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Liz Hamilton(head)</w:t>
            </w:r>
          </w:p>
          <w:p w:rsidR="00904F88" w:rsidRDefault="00904F88" w:rsidP="007274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73" w:type="dxa"/>
          </w:tcPr>
          <w:p w:rsidR="00C35669" w:rsidRDefault="0054599B" w:rsidP="00C356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35669">
              <w:rPr>
                <w:sz w:val="20"/>
                <w:szCs w:val="20"/>
              </w:rPr>
              <w:t xml:space="preserve">IEPs in place for disabled pupils and all staff aware of pupils needs </w:t>
            </w:r>
          </w:p>
          <w:p w:rsidR="00C35669" w:rsidRDefault="0054599B" w:rsidP="00C356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35669">
              <w:rPr>
                <w:sz w:val="20"/>
                <w:szCs w:val="20"/>
              </w:rPr>
              <w:t xml:space="preserve">All staff and governors feel confident their needs are met </w:t>
            </w:r>
          </w:p>
          <w:p w:rsidR="00C35669" w:rsidRDefault="0054599B" w:rsidP="00C356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35669">
              <w:rPr>
                <w:sz w:val="20"/>
                <w:szCs w:val="20"/>
              </w:rPr>
              <w:t xml:space="preserve">Parents have full access to all school activities </w:t>
            </w:r>
          </w:p>
          <w:p w:rsidR="00904F88" w:rsidRDefault="0054599B" w:rsidP="00C3566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sz w:val="20"/>
                <w:szCs w:val="20"/>
              </w:rPr>
              <w:t>-</w:t>
            </w:r>
            <w:r w:rsidR="00C35669">
              <w:rPr>
                <w:sz w:val="20"/>
                <w:szCs w:val="20"/>
              </w:rPr>
              <w:t>Access issues do not influence r</w:t>
            </w:r>
            <w:r w:rsidR="003927DD">
              <w:rPr>
                <w:sz w:val="20"/>
                <w:szCs w:val="20"/>
              </w:rPr>
              <w:t xml:space="preserve">ecruitment and retention </w:t>
            </w:r>
          </w:p>
        </w:tc>
      </w:tr>
      <w:tr w:rsidR="00904F88" w:rsidTr="0054599B">
        <w:tc>
          <w:tcPr>
            <w:tcW w:w="1950" w:type="dxa"/>
          </w:tcPr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Improve signage and external access for visually impaired people </w:t>
            </w:r>
          </w:p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F4E50" w:rsidRDefault="002F4E50" w:rsidP="002F4E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Yellow strip mark step edges </w:t>
            </w:r>
          </w:p>
          <w:p w:rsidR="00904F88" w:rsidRDefault="00904F88" w:rsidP="007274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2" w:type="dxa"/>
          </w:tcPr>
          <w:p w:rsidR="00904F88" w:rsidRDefault="00904F88" w:rsidP="007274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7" w:type="dxa"/>
          </w:tcPr>
          <w:p w:rsidR="00904F88" w:rsidRPr="0054599B" w:rsidRDefault="0054599B" w:rsidP="0072747B">
            <w:pPr>
              <w:rPr>
                <w:rFonts w:ascii="Arial" w:hAnsi="Arial" w:cs="Arial"/>
                <w:sz w:val="20"/>
                <w:szCs w:val="20"/>
              </w:rPr>
            </w:pPr>
            <w:r w:rsidRPr="0054599B">
              <w:rPr>
                <w:rFonts w:ascii="Arial" w:hAnsi="Arial" w:cs="Arial"/>
                <w:sz w:val="20"/>
                <w:szCs w:val="20"/>
              </w:rPr>
              <w:t xml:space="preserve">Liz Hamilton </w:t>
            </w:r>
          </w:p>
        </w:tc>
        <w:tc>
          <w:tcPr>
            <w:tcW w:w="2173" w:type="dxa"/>
          </w:tcPr>
          <w:p w:rsidR="0054599B" w:rsidRDefault="0054599B" w:rsidP="005459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Disabled parents/carers/visitors feel welcome </w:t>
            </w:r>
          </w:p>
          <w:p w:rsidR="00904F88" w:rsidRDefault="00904F88" w:rsidP="007274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04F88" w:rsidTr="0054599B">
        <w:tc>
          <w:tcPr>
            <w:tcW w:w="1950" w:type="dxa"/>
          </w:tcPr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all disabled pupils can be safely evacuated </w:t>
            </w:r>
          </w:p>
          <w:p w:rsidR="00904F88" w:rsidRDefault="00904F88" w:rsidP="00904F8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:rsidR="002F4E50" w:rsidRDefault="002F4E50" w:rsidP="002F4E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Put in place Personal Emergency Evacuation Plan (PEEP) for all pupils with difficulties </w:t>
            </w:r>
          </w:p>
          <w:p w:rsidR="00904F88" w:rsidRDefault="00904F88" w:rsidP="007274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12" w:type="dxa"/>
          </w:tcPr>
          <w:p w:rsidR="00904F88" w:rsidRDefault="00904F88" w:rsidP="007274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77" w:type="dxa"/>
          </w:tcPr>
          <w:p w:rsidR="00904F88" w:rsidRDefault="0054599B" w:rsidP="0072747B">
            <w:pPr>
              <w:rPr>
                <w:rFonts w:asciiTheme="majorHAnsi" w:hAnsiTheme="majorHAnsi"/>
                <w:sz w:val="28"/>
                <w:szCs w:val="28"/>
              </w:rPr>
            </w:pPr>
            <w:r w:rsidRPr="0054599B">
              <w:rPr>
                <w:rFonts w:ascii="Arial" w:hAnsi="Arial" w:cs="Arial"/>
                <w:sz w:val="20"/>
                <w:szCs w:val="20"/>
              </w:rPr>
              <w:t>Liz Hamilton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Class teachers </w:t>
            </w:r>
          </w:p>
        </w:tc>
        <w:tc>
          <w:tcPr>
            <w:tcW w:w="2173" w:type="dxa"/>
          </w:tcPr>
          <w:p w:rsidR="0054599B" w:rsidRDefault="0054599B" w:rsidP="005459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disabled pupils and staff working alongside are safe in the event of a fire </w:t>
            </w:r>
          </w:p>
          <w:p w:rsidR="00904F88" w:rsidRDefault="00904F88" w:rsidP="0054599B">
            <w:pPr>
              <w:pStyle w:val="Default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904F88" w:rsidRPr="00C35669" w:rsidRDefault="00904F88" w:rsidP="00904F88">
      <w:pPr>
        <w:rPr>
          <w:rFonts w:asciiTheme="majorHAnsi" w:hAnsiTheme="majorHAnsi"/>
          <w:sz w:val="28"/>
          <w:szCs w:val="28"/>
        </w:rPr>
      </w:pPr>
    </w:p>
    <w:p w:rsidR="00ED4B16" w:rsidRDefault="00ED4B16" w:rsidP="00C35669">
      <w:pPr>
        <w:jc w:val="center"/>
        <w:rPr>
          <w:rFonts w:ascii="Arial" w:hAnsi="Arial" w:cs="Arial"/>
          <w:bCs/>
          <w:sz w:val="28"/>
          <w:szCs w:val="28"/>
        </w:rPr>
      </w:pPr>
    </w:p>
    <w:p w:rsidR="00ED4B16" w:rsidRDefault="00ED4B16" w:rsidP="00C35669">
      <w:pPr>
        <w:jc w:val="center"/>
        <w:rPr>
          <w:rFonts w:ascii="Arial" w:hAnsi="Arial" w:cs="Arial"/>
          <w:bCs/>
          <w:sz w:val="28"/>
          <w:szCs w:val="28"/>
        </w:rPr>
      </w:pPr>
    </w:p>
    <w:p w:rsidR="00904F88" w:rsidRPr="00C35669" w:rsidRDefault="00904F88" w:rsidP="00C35669">
      <w:pPr>
        <w:jc w:val="center"/>
        <w:rPr>
          <w:rFonts w:ascii="Arial" w:hAnsi="Arial" w:cs="Arial"/>
          <w:bCs/>
          <w:sz w:val="28"/>
          <w:szCs w:val="28"/>
        </w:rPr>
      </w:pPr>
      <w:r w:rsidRPr="00C35669">
        <w:rPr>
          <w:rFonts w:ascii="Arial" w:hAnsi="Arial" w:cs="Arial"/>
          <w:bCs/>
          <w:sz w:val="28"/>
          <w:szCs w:val="28"/>
        </w:rPr>
        <w:lastRenderedPageBreak/>
        <w:t>Improving the delivery of written information to disabled pupils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</w:tblGrid>
      <w:tr w:rsidR="00904F88" w:rsidTr="0072747B">
        <w:tc>
          <w:tcPr>
            <w:tcW w:w="1992" w:type="dxa"/>
          </w:tcPr>
          <w:p w:rsidR="00904F88" w:rsidRDefault="00904F88" w:rsidP="00C3566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Target</w:t>
            </w:r>
          </w:p>
        </w:tc>
        <w:tc>
          <w:tcPr>
            <w:tcW w:w="1992" w:type="dxa"/>
          </w:tcPr>
          <w:p w:rsidR="00904F88" w:rsidRDefault="00904F88" w:rsidP="00C3566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Strategy</w:t>
            </w:r>
          </w:p>
        </w:tc>
        <w:tc>
          <w:tcPr>
            <w:tcW w:w="1992" w:type="dxa"/>
          </w:tcPr>
          <w:p w:rsidR="00904F88" w:rsidRDefault="00904F88" w:rsidP="00C3566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Time-Scale</w:t>
            </w:r>
          </w:p>
        </w:tc>
        <w:tc>
          <w:tcPr>
            <w:tcW w:w="1993" w:type="dxa"/>
          </w:tcPr>
          <w:p w:rsidR="00904F88" w:rsidRDefault="00904F88" w:rsidP="00C3566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Responsibility</w:t>
            </w:r>
          </w:p>
        </w:tc>
        <w:tc>
          <w:tcPr>
            <w:tcW w:w="1993" w:type="dxa"/>
          </w:tcPr>
          <w:p w:rsidR="00904F88" w:rsidRDefault="00904F88" w:rsidP="00C35669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Success Criteria</w:t>
            </w:r>
          </w:p>
        </w:tc>
      </w:tr>
      <w:tr w:rsidR="00904F88" w:rsidTr="0072747B">
        <w:tc>
          <w:tcPr>
            <w:tcW w:w="1992" w:type="dxa"/>
          </w:tcPr>
          <w:p w:rsidR="00AB2F9A" w:rsidRDefault="00AB2F9A" w:rsidP="00AB2F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all staff are aware of guidance on accessible formats </w:t>
            </w:r>
          </w:p>
          <w:p w:rsidR="00904F88" w:rsidRDefault="00904F88" w:rsidP="007274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92" w:type="dxa"/>
          </w:tcPr>
          <w:p w:rsidR="00C35669" w:rsidRDefault="00C35669" w:rsidP="00C356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35669" w:rsidRDefault="00C35669" w:rsidP="00C356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Ensure all staff are aware of guidance on accessible formats </w:t>
            </w:r>
          </w:p>
          <w:p w:rsidR="00C35669" w:rsidRDefault="00C35669" w:rsidP="00C356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C35669" w:rsidRDefault="00C35669" w:rsidP="00C35669">
            <w:pPr>
              <w:pStyle w:val="Default"/>
              <w:rPr>
                <w:sz w:val="20"/>
                <w:szCs w:val="20"/>
              </w:rPr>
            </w:pPr>
          </w:p>
          <w:p w:rsidR="00C35669" w:rsidRDefault="00C35669" w:rsidP="00C35669">
            <w:pPr>
              <w:pStyle w:val="Default"/>
              <w:rPr>
                <w:sz w:val="20"/>
                <w:szCs w:val="20"/>
              </w:rPr>
            </w:pPr>
          </w:p>
          <w:p w:rsidR="00904F88" w:rsidRDefault="00904F88" w:rsidP="002F4E50">
            <w:pPr>
              <w:pStyle w:val="Defaul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92" w:type="dxa"/>
          </w:tcPr>
          <w:p w:rsidR="00904F88" w:rsidRPr="00C35669" w:rsidRDefault="00C35669" w:rsidP="0072747B">
            <w:pPr>
              <w:rPr>
                <w:rFonts w:asciiTheme="majorHAnsi" w:hAnsiTheme="majorHAnsi"/>
                <w:sz w:val="20"/>
                <w:szCs w:val="20"/>
              </w:rPr>
            </w:pPr>
            <w:r w:rsidRPr="00C35669">
              <w:rPr>
                <w:rFonts w:asciiTheme="majorHAnsi" w:hAnsiTheme="majorHAnsi"/>
                <w:sz w:val="20"/>
                <w:szCs w:val="20"/>
              </w:rPr>
              <w:t xml:space="preserve">On going </w:t>
            </w:r>
          </w:p>
        </w:tc>
        <w:tc>
          <w:tcPr>
            <w:tcW w:w="1993" w:type="dxa"/>
          </w:tcPr>
          <w:p w:rsidR="00C35669" w:rsidRDefault="00C35669" w:rsidP="0072747B">
            <w:pPr>
              <w:rPr>
                <w:rFonts w:asciiTheme="majorHAnsi" w:hAnsiTheme="majorHAnsi"/>
                <w:sz w:val="20"/>
                <w:szCs w:val="20"/>
              </w:rPr>
            </w:pPr>
            <w:r w:rsidRPr="00C35669">
              <w:rPr>
                <w:rFonts w:asciiTheme="majorHAnsi" w:hAnsiTheme="majorHAnsi"/>
                <w:sz w:val="20"/>
                <w:szCs w:val="20"/>
              </w:rPr>
              <w:t>SENCO</w:t>
            </w:r>
          </w:p>
          <w:p w:rsidR="00C35669" w:rsidRDefault="00C35669" w:rsidP="007274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Liz Hamilton(head)</w:t>
            </w:r>
          </w:p>
        </w:tc>
        <w:tc>
          <w:tcPr>
            <w:tcW w:w="1993" w:type="dxa"/>
          </w:tcPr>
          <w:p w:rsidR="00C35669" w:rsidRDefault="00C35669" w:rsidP="00C356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Staff produce their own information </w:t>
            </w:r>
          </w:p>
          <w:p w:rsidR="00904F88" w:rsidRDefault="00904F88" w:rsidP="007274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AB2F9A" w:rsidTr="0072747B">
        <w:tc>
          <w:tcPr>
            <w:tcW w:w="1992" w:type="dxa"/>
          </w:tcPr>
          <w:p w:rsidR="00AB2F9A" w:rsidRDefault="00AB2F9A" w:rsidP="00AB2F9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Languages other than English to be visible in school </w:t>
            </w:r>
          </w:p>
          <w:p w:rsidR="00AB2F9A" w:rsidRDefault="00AB2F9A" w:rsidP="00AB2F9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C35669" w:rsidRDefault="00C35669" w:rsidP="00C356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welcome signs to be multi-lingual </w:t>
            </w:r>
          </w:p>
          <w:p w:rsidR="00AB2F9A" w:rsidRDefault="00C35669" w:rsidP="0072747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</w:t>
            </w:r>
            <w:proofErr w:type="gramStart"/>
            <w:r w:rsidRPr="00C35669">
              <w:rPr>
                <w:rFonts w:ascii="Arial" w:hAnsi="Arial" w:cs="Arial"/>
                <w:sz w:val="20"/>
                <w:szCs w:val="20"/>
              </w:rPr>
              <w:t>displays</w:t>
            </w:r>
            <w:proofErr w:type="gramEnd"/>
            <w:r w:rsidRPr="00C35669">
              <w:rPr>
                <w:rFonts w:ascii="Arial" w:hAnsi="Arial" w:cs="Arial"/>
                <w:sz w:val="20"/>
                <w:szCs w:val="20"/>
              </w:rPr>
              <w:t xml:space="preserve"> in classrooms to reflect the multi- lingual make up of that class.</w:t>
            </w:r>
          </w:p>
        </w:tc>
        <w:tc>
          <w:tcPr>
            <w:tcW w:w="1992" w:type="dxa"/>
          </w:tcPr>
          <w:p w:rsidR="00C35669" w:rsidRDefault="00C35669" w:rsidP="00C356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required </w:t>
            </w:r>
          </w:p>
          <w:p w:rsidR="00AB2F9A" w:rsidRDefault="00AB2F9A" w:rsidP="007274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93" w:type="dxa"/>
          </w:tcPr>
          <w:p w:rsidR="00C35669" w:rsidRDefault="00C35669" w:rsidP="00C35669">
            <w:pPr>
              <w:rPr>
                <w:rFonts w:asciiTheme="majorHAnsi" w:hAnsiTheme="majorHAnsi"/>
                <w:sz w:val="20"/>
                <w:szCs w:val="20"/>
              </w:rPr>
            </w:pPr>
            <w:r w:rsidRPr="00C35669">
              <w:rPr>
                <w:rFonts w:asciiTheme="majorHAnsi" w:hAnsiTheme="majorHAnsi"/>
                <w:sz w:val="20"/>
                <w:szCs w:val="20"/>
              </w:rPr>
              <w:t>SENCO</w:t>
            </w:r>
          </w:p>
          <w:p w:rsidR="00AB2F9A" w:rsidRPr="00C35669" w:rsidRDefault="00C35669" w:rsidP="0072747B">
            <w:pPr>
              <w:rPr>
                <w:rFonts w:asciiTheme="majorHAnsi" w:hAnsiTheme="majorHAnsi"/>
                <w:sz w:val="20"/>
                <w:szCs w:val="20"/>
              </w:rPr>
            </w:pPr>
            <w:r w:rsidRPr="00C35669">
              <w:rPr>
                <w:rFonts w:asciiTheme="majorHAnsi" w:hAnsiTheme="majorHAnsi"/>
                <w:sz w:val="20"/>
                <w:szCs w:val="20"/>
              </w:rPr>
              <w:t xml:space="preserve">Class teachers </w:t>
            </w:r>
          </w:p>
        </w:tc>
        <w:tc>
          <w:tcPr>
            <w:tcW w:w="1993" w:type="dxa"/>
          </w:tcPr>
          <w:p w:rsidR="00C35669" w:rsidRDefault="00C35669" w:rsidP="00C356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Pupils and/or parents feel supported and included </w:t>
            </w:r>
          </w:p>
          <w:p w:rsidR="00AB2F9A" w:rsidRDefault="00AB2F9A" w:rsidP="0072747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904F88" w:rsidRPr="00904F88" w:rsidRDefault="00904F88" w:rsidP="00904F88">
      <w:pPr>
        <w:rPr>
          <w:rFonts w:asciiTheme="majorHAnsi" w:hAnsiTheme="majorHAnsi"/>
          <w:sz w:val="28"/>
          <w:szCs w:val="28"/>
        </w:rPr>
      </w:pPr>
    </w:p>
    <w:sectPr w:rsidR="00904F88" w:rsidRPr="00904F88" w:rsidSect="00887374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10A" w:rsidRDefault="0038410A" w:rsidP="00637D1C">
      <w:r>
        <w:separator/>
      </w:r>
    </w:p>
  </w:endnote>
  <w:endnote w:type="continuationSeparator" w:id="0">
    <w:p w:rsidR="0038410A" w:rsidRDefault="0038410A" w:rsidP="0063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74" w:rsidRPr="00637D1C" w:rsidRDefault="00887374" w:rsidP="00887374">
    <w:pPr>
      <w:pBdr>
        <w:bottom w:val="single" w:sz="4" w:space="1" w:color="00546B"/>
      </w:pBdr>
      <w:tabs>
        <w:tab w:val="center" w:pos="4395"/>
        <w:tab w:val="right" w:pos="8931"/>
      </w:tabs>
      <w:rPr>
        <w:rFonts w:ascii="Calibri" w:hAnsi="Calibri" w:cs="Calibri"/>
        <w:sz w:val="14"/>
        <w:lang w:eastAsia="en-GB"/>
      </w:rPr>
    </w:pPr>
  </w:p>
  <w:p w:rsidR="002677BD" w:rsidRPr="003A4463" w:rsidRDefault="002677BD" w:rsidP="002677BD">
    <w:pPr>
      <w:jc w:val="both"/>
      <w:rPr>
        <w:rFonts w:asciiTheme="minorHAnsi" w:hAnsiTheme="minorHAnsi" w:cstheme="minorHAnsi"/>
        <w:i/>
        <w:iCs/>
        <w:color w:val="186384"/>
        <w:sz w:val="22"/>
        <w:szCs w:val="22"/>
      </w:rPr>
    </w:pPr>
    <w:r w:rsidRPr="003A4463">
      <w:rPr>
        <w:rFonts w:asciiTheme="minorHAnsi" w:hAnsiTheme="minorHAnsi" w:cstheme="minorHAnsi"/>
        <w:i/>
        <w:iCs/>
        <w:color w:val="186384"/>
        <w:sz w:val="22"/>
        <w:szCs w:val="22"/>
      </w:rPr>
      <w:t>St</w:t>
    </w:r>
    <w:r>
      <w:rPr>
        <w:rFonts w:asciiTheme="minorHAnsi" w:hAnsiTheme="minorHAnsi" w:cstheme="minorHAnsi"/>
        <w:i/>
        <w:iCs/>
        <w:color w:val="186384"/>
        <w:sz w:val="22"/>
        <w:szCs w:val="22"/>
      </w:rPr>
      <w:t>.</w:t>
    </w:r>
    <w:r w:rsidR="00430BF3">
      <w:rPr>
        <w:rFonts w:asciiTheme="minorHAnsi" w:hAnsiTheme="minorHAnsi" w:cstheme="minorHAnsi"/>
        <w:i/>
        <w:iCs/>
        <w:color w:val="186384"/>
        <w:sz w:val="22"/>
        <w:szCs w:val="22"/>
      </w:rPr>
      <w:t xml:space="preserve"> Boniface</w:t>
    </w:r>
    <w:r w:rsidRPr="003A4463">
      <w:rPr>
        <w:rFonts w:asciiTheme="minorHAnsi" w:hAnsiTheme="minorHAnsi" w:cstheme="minorHAnsi"/>
        <w:i/>
        <w:iCs/>
        <w:color w:val="186384"/>
        <w:sz w:val="22"/>
        <w:szCs w:val="22"/>
      </w:rPr>
      <w:t xml:space="preserve"> House, </w:t>
    </w:r>
    <w:proofErr w:type="spellStart"/>
    <w:r w:rsidRPr="003A4463">
      <w:rPr>
        <w:rFonts w:asciiTheme="minorHAnsi" w:hAnsiTheme="minorHAnsi" w:cstheme="minorHAnsi"/>
        <w:i/>
        <w:iCs/>
        <w:color w:val="186384"/>
        <w:sz w:val="22"/>
        <w:szCs w:val="22"/>
      </w:rPr>
      <w:t>Ashburton</w:t>
    </w:r>
    <w:proofErr w:type="spellEnd"/>
    <w:r w:rsidRPr="003A4463">
      <w:rPr>
        <w:rFonts w:asciiTheme="minorHAnsi" w:hAnsiTheme="minorHAnsi" w:cstheme="minorHAnsi"/>
        <w:i/>
        <w:iCs/>
        <w:color w:val="186384"/>
        <w:sz w:val="22"/>
        <w:szCs w:val="22"/>
      </w:rPr>
      <w:t>, Newton Abbot, Devon TQ13 7JL</w:t>
    </w:r>
  </w:p>
  <w:p w:rsidR="002677BD" w:rsidRPr="007F1058" w:rsidRDefault="002677BD" w:rsidP="002677BD">
    <w:pPr>
      <w:pStyle w:val="Header"/>
      <w:tabs>
        <w:tab w:val="right" w:pos="8931"/>
      </w:tabs>
      <w:rPr>
        <w:rFonts w:cstheme="minorHAnsi"/>
        <w:i/>
        <w:iCs/>
        <w:color w:val="186384"/>
      </w:rPr>
    </w:pPr>
    <w:r w:rsidRPr="003A4463">
      <w:rPr>
        <w:rFonts w:cstheme="minorHAnsi"/>
        <w:i/>
        <w:iCs/>
        <w:color w:val="186384"/>
      </w:rPr>
      <w:t>Tel: 01364 645</w:t>
    </w:r>
    <w:r>
      <w:rPr>
        <w:rFonts w:cstheme="minorHAnsi"/>
        <w:i/>
        <w:iCs/>
        <w:color w:val="186384"/>
      </w:rPr>
      <w:t xml:space="preserve">450              Email: </w:t>
    </w:r>
    <w:hyperlink r:id="rId1" w:history="1">
      <w:r w:rsidR="00511DF8" w:rsidRPr="000B6106">
        <w:rPr>
          <w:rStyle w:val="Hyperlink"/>
          <w:rFonts w:cstheme="minorHAnsi"/>
          <w:i/>
          <w:iCs/>
        </w:rPr>
        <w:t>admin@plymouthcast.org.uk</w:t>
      </w:r>
    </w:hyperlink>
    <w:r>
      <w:rPr>
        <w:rFonts w:cstheme="minorHAnsi"/>
        <w:i/>
        <w:iCs/>
        <w:color w:val="186384"/>
      </w:rPr>
      <w:tab/>
      <w:t xml:space="preserve">             Registered Company No.: 08438686</w:t>
    </w:r>
  </w:p>
  <w:p w:rsidR="00637D1C" w:rsidRDefault="00637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10A" w:rsidRDefault="0038410A" w:rsidP="00637D1C">
      <w:r>
        <w:separator/>
      </w:r>
    </w:p>
  </w:footnote>
  <w:footnote w:type="continuationSeparator" w:id="0">
    <w:p w:rsidR="0038410A" w:rsidRDefault="0038410A" w:rsidP="0063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BD" w:rsidRPr="001662D8" w:rsidRDefault="002677BD" w:rsidP="002677BD">
    <w:pPr>
      <w:pStyle w:val="Header"/>
      <w:tabs>
        <w:tab w:val="right" w:pos="8931"/>
      </w:tabs>
      <w:rPr>
        <w:rFonts w:ascii="Gill Sans MT" w:hAnsi="Gill Sans MT"/>
        <w:sz w:val="36"/>
      </w:rPr>
    </w:pPr>
    <w:r>
      <w:rPr>
        <w:rFonts w:ascii="Gill Sans MT" w:hAnsi="Gill Sans MT"/>
        <w:noProof/>
        <w:sz w:val="28"/>
        <w:lang w:eastAsia="en-GB"/>
      </w:rPr>
      <w:drawing>
        <wp:anchor distT="0" distB="0" distL="114300" distR="114300" simplePos="0" relativeHeight="251659264" behindDoc="0" locked="0" layoutInCell="1" allowOverlap="1" wp14:anchorId="2193F5D2" wp14:editId="444A33E2">
          <wp:simplePos x="0" y="0"/>
          <wp:positionH relativeFrom="column">
            <wp:posOffset>1270</wp:posOffset>
          </wp:positionH>
          <wp:positionV relativeFrom="paragraph">
            <wp:posOffset>-3810</wp:posOffset>
          </wp:positionV>
          <wp:extent cx="1334135" cy="7334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3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/>
        <w:sz w:val="28"/>
      </w:rPr>
      <w:tab/>
    </w:r>
  </w:p>
  <w:p w:rsidR="002677BD" w:rsidRPr="00C50D6A" w:rsidRDefault="002677BD" w:rsidP="00430BF3">
    <w:pPr>
      <w:pStyle w:val="Header"/>
      <w:tabs>
        <w:tab w:val="right" w:pos="8931"/>
      </w:tabs>
      <w:jc w:val="right"/>
      <w:rPr>
        <w:rFonts w:ascii="Gill Sans MT" w:hAnsi="Gill Sans MT"/>
        <w:color w:val="00546B"/>
        <w:sz w:val="36"/>
      </w:rPr>
    </w:pPr>
    <w:r w:rsidRPr="004100E6">
      <w:rPr>
        <w:rFonts w:ascii="Gill Sans MT" w:hAnsi="Gill Sans MT"/>
        <w:sz w:val="28"/>
      </w:rPr>
      <w:tab/>
    </w:r>
    <w:r>
      <w:rPr>
        <w:rFonts w:ascii="Gill Sans MT" w:hAnsi="Gill Sans MT"/>
        <w:sz w:val="28"/>
      </w:rPr>
      <w:t xml:space="preserve">        </w:t>
    </w:r>
    <w:r>
      <w:rPr>
        <w:rFonts w:ascii="Gill Sans MT" w:hAnsi="Gill Sans MT"/>
        <w:sz w:val="28"/>
      </w:rPr>
      <w:tab/>
      <w:t xml:space="preserve"> </w:t>
    </w:r>
    <w:r w:rsidRPr="00C50D6A">
      <w:rPr>
        <w:rFonts w:cstheme="minorHAnsi"/>
        <w:color w:val="00546B"/>
        <w:spacing w:val="20"/>
        <w:sz w:val="36"/>
      </w:rPr>
      <w:t>Plymouth CAST</w:t>
    </w:r>
  </w:p>
  <w:p w:rsidR="002677BD" w:rsidRPr="00BB75BA" w:rsidRDefault="002677BD" w:rsidP="00430BF3">
    <w:pPr>
      <w:pStyle w:val="Header"/>
      <w:tabs>
        <w:tab w:val="right" w:pos="8931"/>
      </w:tabs>
      <w:jc w:val="right"/>
      <w:rPr>
        <w:rFonts w:cstheme="minorHAnsi"/>
        <w:b/>
        <w:color w:val="687FA4"/>
        <w:spacing w:val="8"/>
        <w:sz w:val="32"/>
      </w:rPr>
    </w:pPr>
    <w:r w:rsidRPr="00BE0FA8">
      <w:rPr>
        <w:rFonts w:ascii="Gill Sans MT" w:hAnsi="Gill Sans MT"/>
        <w:color w:val="2E74B5" w:themeColor="accent1" w:themeShade="BF"/>
        <w:sz w:val="28"/>
      </w:rPr>
      <w:tab/>
    </w:r>
    <w:r>
      <w:rPr>
        <w:rFonts w:ascii="Gill Sans MT" w:hAnsi="Gill Sans MT"/>
        <w:color w:val="2E74B5" w:themeColor="accent1" w:themeShade="BF"/>
        <w:sz w:val="28"/>
      </w:rPr>
      <w:tab/>
    </w:r>
    <w:r w:rsidRPr="00BB75BA">
      <w:rPr>
        <w:rFonts w:cstheme="minorHAnsi"/>
        <w:color w:val="687FA4"/>
        <w:spacing w:val="8"/>
        <w:sz w:val="28"/>
      </w:rPr>
      <w:t>Multi Academy Trust</w:t>
    </w:r>
  </w:p>
  <w:p w:rsidR="002677BD" w:rsidRPr="00207E3D" w:rsidRDefault="002677BD" w:rsidP="002677BD">
    <w:pPr>
      <w:pStyle w:val="Header"/>
      <w:pBdr>
        <w:bottom w:val="single" w:sz="4" w:space="1" w:color="00546B"/>
      </w:pBdr>
      <w:tabs>
        <w:tab w:val="right" w:pos="8931"/>
      </w:tabs>
      <w:rPr>
        <w:rFonts w:cstheme="minorHAnsi"/>
        <w:sz w:val="14"/>
      </w:rPr>
    </w:pPr>
  </w:p>
  <w:p w:rsidR="00637D1C" w:rsidRPr="00637D1C" w:rsidRDefault="00637D1C" w:rsidP="00637D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992"/>
    <w:multiLevelType w:val="hybridMultilevel"/>
    <w:tmpl w:val="C2C48A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723A7"/>
    <w:multiLevelType w:val="hybridMultilevel"/>
    <w:tmpl w:val="F75E93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60374"/>
    <w:multiLevelType w:val="hybridMultilevel"/>
    <w:tmpl w:val="3E9680F6"/>
    <w:lvl w:ilvl="0" w:tplc="EA1CF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41A2D"/>
    <w:multiLevelType w:val="hybridMultilevel"/>
    <w:tmpl w:val="A912B080"/>
    <w:lvl w:ilvl="0" w:tplc="2FB22FD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E6ADB"/>
    <w:multiLevelType w:val="hybridMultilevel"/>
    <w:tmpl w:val="61B4A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1C"/>
    <w:rsid w:val="0002406E"/>
    <w:rsid w:val="0005749F"/>
    <w:rsid w:val="00081AED"/>
    <w:rsid w:val="000A4F20"/>
    <w:rsid w:val="000D597F"/>
    <w:rsid w:val="001214EA"/>
    <w:rsid w:val="001355DE"/>
    <w:rsid w:val="00157E92"/>
    <w:rsid w:val="0018629F"/>
    <w:rsid w:val="001F6041"/>
    <w:rsid w:val="002677BD"/>
    <w:rsid w:val="002F4E50"/>
    <w:rsid w:val="00362C9A"/>
    <w:rsid w:val="00365426"/>
    <w:rsid w:val="0038410A"/>
    <w:rsid w:val="003927DD"/>
    <w:rsid w:val="003D4D0E"/>
    <w:rsid w:val="00413CB5"/>
    <w:rsid w:val="00430BF3"/>
    <w:rsid w:val="00460F29"/>
    <w:rsid w:val="00466353"/>
    <w:rsid w:val="004721D2"/>
    <w:rsid w:val="00481C7A"/>
    <w:rsid w:val="00492D70"/>
    <w:rsid w:val="00511DF8"/>
    <w:rsid w:val="0054599B"/>
    <w:rsid w:val="00547858"/>
    <w:rsid w:val="005A082A"/>
    <w:rsid w:val="005B61F5"/>
    <w:rsid w:val="005E5B87"/>
    <w:rsid w:val="00613995"/>
    <w:rsid w:val="00637D1C"/>
    <w:rsid w:val="00650A62"/>
    <w:rsid w:val="00664593"/>
    <w:rsid w:val="006A75A4"/>
    <w:rsid w:val="006D6992"/>
    <w:rsid w:val="007049CD"/>
    <w:rsid w:val="007268EC"/>
    <w:rsid w:val="00743173"/>
    <w:rsid w:val="00776E6F"/>
    <w:rsid w:val="007D0CDB"/>
    <w:rsid w:val="007F21C4"/>
    <w:rsid w:val="00826EB7"/>
    <w:rsid w:val="008455B2"/>
    <w:rsid w:val="008526AB"/>
    <w:rsid w:val="00863198"/>
    <w:rsid w:val="0087449C"/>
    <w:rsid w:val="0087741D"/>
    <w:rsid w:val="00887374"/>
    <w:rsid w:val="008B0261"/>
    <w:rsid w:val="008D0C50"/>
    <w:rsid w:val="00904F88"/>
    <w:rsid w:val="009076D6"/>
    <w:rsid w:val="00912659"/>
    <w:rsid w:val="00915A61"/>
    <w:rsid w:val="0093614A"/>
    <w:rsid w:val="00A11F15"/>
    <w:rsid w:val="00A2468A"/>
    <w:rsid w:val="00A51F13"/>
    <w:rsid w:val="00A66BE6"/>
    <w:rsid w:val="00A76DB7"/>
    <w:rsid w:val="00A97723"/>
    <w:rsid w:val="00AA0C91"/>
    <w:rsid w:val="00AB2F9A"/>
    <w:rsid w:val="00B52C69"/>
    <w:rsid w:val="00B62CB9"/>
    <w:rsid w:val="00B954B8"/>
    <w:rsid w:val="00C103E9"/>
    <w:rsid w:val="00C346BA"/>
    <w:rsid w:val="00C35669"/>
    <w:rsid w:val="00C47285"/>
    <w:rsid w:val="00C85096"/>
    <w:rsid w:val="00C92DEB"/>
    <w:rsid w:val="00CD621F"/>
    <w:rsid w:val="00D01FAC"/>
    <w:rsid w:val="00D1033D"/>
    <w:rsid w:val="00D966E6"/>
    <w:rsid w:val="00DB41FD"/>
    <w:rsid w:val="00DD720F"/>
    <w:rsid w:val="00E4548F"/>
    <w:rsid w:val="00EA2DD2"/>
    <w:rsid w:val="00ED4B16"/>
    <w:rsid w:val="00EE0EE2"/>
    <w:rsid w:val="00FA0AF4"/>
    <w:rsid w:val="00F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8BC6C58"/>
  <w15:docId w15:val="{096F7146-DACB-4A2C-ADDC-D229E4BE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A75A4"/>
    <w:pPr>
      <w:keepNext/>
      <w:tabs>
        <w:tab w:val="left" w:pos="761"/>
        <w:tab w:val="decimal" w:pos="6237"/>
      </w:tabs>
      <w:jc w:val="both"/>
      <w:outlineLvl w:val="0"/>
    </w:pPr>
    <w:rPr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37D1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637D1C"/>
  </w:style>
  <w:style w:type="paragraph" w:styleId="Footer">
    <w:name w:val="footer"/>
    <w:basedOn w:val="Normal"/>
    <w:link w:val="FooterChar"/>
    <w:uiPriority w:val="99"/>
    <w:unhideWhenUsed/>
    <w:rsid w:val="00637D1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37D1C"/>
  </w:style>
  <w:style w:type="character" w:styleId="Hyperlink">
    <w:name w:val="Hyperlink"/>
    <w:basedOn w:val="DefaultParagraphFont"/>
    <w:unhideWhenUsed/>
    <w:rsid w:val="008873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A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AF4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rsid w:val="006A75A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A75A4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6A75A4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Default">
    <w:name w:val="Default"/>
    <w:rsid w:val="001862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62C9A"/>
    <w:pPr>
      <w:ind w:left="720"/>
      <w:contextualSpacing/>
    </w:pPr>
  </w:style>
  <w:style w:type="table" w:styleId="TableGrid">
    <w:name w:val="Table Grid"/>
    <w:basedOn w:val="TableNormal"/>
    <w:rsid w:val="00511DF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plymouthcast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Samanshia Addo</dc:creator>
  <cp:lastModifiedBy>Helen Bridges</cp:lastModifiedBy>
  <cp:revision>8</cp:revision>
  <cp:lastPrinted>2016-10-19T14:39:00Z</cp:lastPrinted>
  <dcterms:created xsi:type="dcterms:W3CDTF">2022-09-02T14:49:00Z</dcterms:created>
  <dcterms:modified xsi:type="dcterms:W3CDTF">2025-11-12T08:36:00Z</dcterms:modified>
</cp:coreProperties>
</file>