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4B931" w14:textId="77777777" w:rsidR="00E03714" w:rsidRDefault="005D1AE7" w:rsidP="00AE4804">
      <w:pPr>
        <w:pStyle w:val="SchoolName"/>
        <w:tabs>
          <w:tab w:val="left" w:pos="11907"/>
        </w:tabs>
      </w:pPr>
      <w:r>
        <w:t>St John the Baptist RC Primary School</w:t>
      </w:r>
    </w:p>
    <w:p w14:paraId="254B8597" w14:textId="3A2CDA2A" w:rsidR="00AE4804" w:rsidRDefault="00E03714" w:rsidP="00AE4804">
      <w:pPr>
        <w:pStyle w:val="SchoolName"/>
        <w:tabs>
          <w:tab w:val="left" w:pos="11907"/>
        </w:tabs>
      </w:pPr>
      <w:r>
        <w:t>Renewed Spring 25</w:t>
      </w:r>
      <w:bookmarkStart w:id="0" w:name="_GoBack"/>
      <w:bookmarkEnd w:id="0"/>
      <w:r w:rsidR="00AE4804">
        <w:tab/>
      </w:r>
      <w:r w:rsidR="005D1AE7">
        <w:rPr>
          <w:noProof/>
          <w:lang w:eastAsia="en-GB"/>
        </w:rPr>
        <w:drawing>
          <wp:inline distT="0" distB="0" distL="0" distR="0" wp14:anchorId="2422532C" wp14:editId="2D9328B0">
            <wp:extent cx="1971675" cy="191922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John Baptist RC School.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5767" cy="1942680"/>
                    </a:xfrm>
                    <a:prstGeom prst="rect">
                      <a:avLst/>
                    </a:prstGeom>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4E9EE91F" w:rsidR="00CF03B5" w:rsidRDefault="00AF2663" w:rsidP="00AF2663">
      <w:pPr>
        <w:pStyle w:val="TableTitle"/>
      </w:pPr>
      <w:r>
        <w:rPr>
          <w:i/>
        </w:rPr>
        <w:t>Power Maths</w:t>
      </w:r>
      <w:r w:rsidR="00E03714">
        <w:t xml:space="preserve"> calculation information</w:t>
      </w:r>
      <w:r>
        <w:t>,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D4520" w14:textId="77777777" w:rsidR="00245029" w:rsidRDefault="00245029" w:rsidP="00150E53">
      <w:pPr>
        <w:spacing w:after="0" w:line="240" w:lineRule="auto"/>
      </w:pPr>
      <w:r>
        <w:separator/>
      </w:r>
    </w:p>
  </w:endnote>
  <w:endnote w:type="continuationSeparator" w:id="0">
    <w:p w14:paraId="3C9089EE" w14:textId="77777777" w:rsidR="00245029" w:rsidRDefault="0024502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5E1757B6"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03714">
      <w:rPr>
        <w:rStyle w:val="CopyrightfootertextChar"/>
        <w:noProof/>
        <w:sz w:val="16"/>
        <w:szCs w:val="16"/>
      </w:rPr>
      <w:t>21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0DC6A" w14:textId="77777777" w:rsidR="00245029" w:rsidRDefault="00245029" w:rsidP="00150E53">
      <w:pPr>
        <w:spacing w:after="0" w:line="240" w:lineRule="auto"/>
      </w:pPr>
      <w:r>
        <w:separator/>
      </w:r>
    </w:p>
  </w:footnote>
  <w:footnote w:type="continuationSeparator" w:id="0">
    <w:p w14:paraId="0C7129FD" w14:textId="77777777" w:rsidR="00245029" w:rsidRDefault="0024502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D9E30F3" w:rsidR="006378F3" w:rsidRDefault="006378F3" w:rsidP="009F5260">
    <w:pPr>
      <w:pStyle w:val="Header"/>
      <w:tabs>
        <w:tab w:val="clear" w:pos="4513"/>
        <w:tab w:val="clear" w:pos="9026"/>
        <w:tab w:val="right" w:pos="15309"/>
      </w:tabs>
    </w:pPr>
    <w:r>
      <w:rPr>
        <w:rFonts w:ascii="Arial" w:hAnsi="Arial" w:cs="Arial"/>
        <w:i/>
      </w:rPr>
      <w:t>Power Maths</w:t>
    </w:r>
    <w:r w:rsidR="00E03714">
      <w:rPr>
        <w:rFonts w:ascii="Arial" w:hAnsi="Arial" w:cs="Arial"/>
        <w:i/>
      </w:rPr>
      <w:t xml:space="preserve"> Information</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55AD8"/>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502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1AE7"/>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0512"/>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D762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3714"/>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CA0C7-EA03-4F23-9048-EA33C89A6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power-maths-ks1-calculation-policy</vt:lpstr>
    </vt:vector>
  </TitlesOfParts>
  <Company>Microsoft</Company>
  <LinksUpToDate>false</LinksUpToDate>
  <CharactersWithSpaces>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power-maths-ks1-calculation-policy</dc:title>
  <dc:subject>
  </dc:subject>
  <dc:creator>Glen Denny</dc:creator>
  <cp:keywords>
  </cp:keywords>
  <cp:lastModifiedBy>admin</cp:lastModifiedBy>
  <cp:revision>4</cp:revision>
  <cp:lastPrinted>2018-11-23T11:18:00Z</cp:lastPrinted>
  <dcterms:created xsi:type="dcterms:W3CDTF">2021-11-21T14:57:00Z</dcterms:created>
  <dcterms:modified xsi:type="dcterms:W3CDTF">2025-02-13T11:06:00Z</dcterms:modified>
</cp:coreProperties>
</file>